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013"/>
        <w:gridCol w:w="6133"/>
      </w:tblGrid>
      <w:tr w:rsidR="00914D72">
        <w:trPr>
          <w:trHeight w:val="251"/>
        </w:trPr>
        <w:tc>
          <w:tcPr>
            <w:tcW w:w="4013" w:type="dxa"/>
          </w:tcPr>
          <w:p w:rsidR="00914D72" w:rsidRDefault="00914D7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spacing w:before="0" w:line="226" w:lineRule="exact"/>
              <w:ind w:right="19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Ek-1</w:t>
            </w:r>
          </w:p>
        </w:tc>
      </w:tr>
      <w:tr w:rsidR="00914D72">
        <w:trPr>
          <w:trHeight w:val="268"/>
        </w:trPr>
        <w:tc>
          <w:tcPr>
            <w:tcW w:w="10146" w:type="dxa"/>
            <w:gridSpan w:val="2"/>
          </w:tcPr>
          <w:p w:rsidR="00914D72" w:rsidRDefault="007733ED">
            <w:pPr>
              <w:pStyle w:val="TableParagraph"/>
              <w:spacing w:before="0" w:line="241" w:lineRule="exac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GİRESUN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ÜNİVERSİTESİ</w:t>
            </w:r>
          </w:p>
        </w:tc>
      </w:tr>
      <w:tr w:rsidR="00914D72">
        <w:trPr>
          <w:trHeight w:val="271"/>
        </w:trPr>
        <w:tc>
          <w:tcPr>
            <w:tcW w:w="10146" w:type="dxa"/>
            <w:gridSpan w:val="2"/>
          </w:tcPr>
          <w:p w:rsidR="00914D72" w:rsidRDefault="00BF2268">
            <w:pPr>
              <w:pStyle w:val="TableParagraph"/>
              <w:spacing w:before="1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ALUCRA TURAN BULUTÇU</w:t>
            </w:r>
            <w:bookmarkStart w:id="0" w:name="_GoBack"/>
            <w:bookmarkEnd w:id="0"/>
            <w:r w:rsidR="007733ED">
              <w:rPr>
                <w:b/>
                <w:spacing w:val="10"/>
                <w:sz w:val="21"/>
              </w:rPr>
              <w:t xml:space="preserve"> </w:t>
            </w:r>
            <w:r w:rsidR="007733ED">
              <w:rPr>
                <w:b/>
                <w:sz w:val="21"/>
              </w:rPr>
              <w:t>MESLEK</w:t>
            </w:r>
            <w:r w:rsidR="007733ED">
              <w:rPr>
                <w:b/>
                <w:spacing w:val="10"/>
                <w:sz w:val="21"/>
              </w:rPr>
              <w:t xml:space="preserve"> </w:t>
            </w:r>
            <w:r w:rsidR="007733ED">
              <w:rPr>
                <w:b/>
                <w:sz w:val="21"/>
              </w:rPr>
              <w:t>YÜKSEKOKULU</w:t>
            </w:r>
          </w:p>
        </w:tc>
      </w:tr>
      <w:tr w:rsidR="00914D72">
        <w:trPr>
          <w:trHeight w:val="391"/>
        </w:trPr>
        <w:tc>
          <w:tcPr>
            <w:tcW w:w="10146" w:type="dxa"/>
            <w:gridSpan w:val="2"/>
          </w:tcPr>
          <w:p w:rsidR="00914D72" w:rsidRDefault="007733ED">
            <w:pPr>
              <w:pStyle w:val="TableParagraph"/>
              <w:spacing w:before="1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STAJ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SONU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DEVLET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KATKI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PAYI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ONAY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FORMU</w:t>
            </w:r>
          </w:p>
        </w:tc>
      </w:tr>
      <w:tr w:rsidR="00914D72">
        <w:trPr>
          <w:trHeight w:val="484"/>
        </w:trPr>
        <w:tc>
          <w:tcPr>
            <w:tcW w:w="10146" w:type="dxa"/>
            <w:gridSpan w:val="2"/>
          </w:tcPr>
          <w:p w:rsidR="00914D72" w:rsidRDefault="007733ED">
            <w:pPr>
              <w:pStyle w:val="TableParagraph"/>
              <w:spacing w:before="117"/>
              <w:ind w:left="19"/>
              <w:jc w:val="center"/>
              <w:rPr>
                <w:b/>
                <w:sz w:val="25"/>
              </w:rPr>
            </w:pPr>
            <w:r>
              <w:rPr>
                <w:b/>
                <w:sz w:val="25"/>
                <w:u w:val="thick"/>
              </w:rPr>
              <w:t>Ö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ğ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r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e</w:t>
            </w:r>
            <w:r>
              <w:rPr>
                <w:b/>
                <w:spacing w:val="62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n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c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i</w:t>
            </w:r>
            <w:r>
              <w:rPr>
                <w:b/>
                <w:spacing w:val="62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B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i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l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g</w:t>
            </w:r>
            <w:r>
              <w:rPr>
                <w:b/>
                <w:spacing w:val="62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i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l  e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r</w:t>
            </w:r>
            <w:r>
              <w:rPr>
                <w:b/>
                <w:spacing w:val="62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i</w:t>
            </w:r>
          </w:p>
        </w:tc>
      </w:tr>
      <w:tr w:rsidR="00914D72">
        <w:trPr>
          <w:trHeight w:val="380"/>
        </w:trPr>
        <w:tc>
          <w:tcPr>
            <w:tcW w:w="4013" w:type="dxa"/>
          </w:tcPr>
          <w:p w:rsidR="00914D72" w:rsidRDefault="007733ED">
            <w:pPr>
              <w:pStyle w:val="TableParagraph"/>
              <w:spacing w:before="54"/>
              <w:ind w:left="200"/>
              <w:rPr>
                <w:sz w:val="21"/>
              </w:rPr>
            </w:pPr>
            <w:r>
              <w:rPr>
                <w:sz w:val="21"/>
              </w:rPr>
              <w:t>Adı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Soyadı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spacing w:before="59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T.C.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Numarası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Doğum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Tarihi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Adı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Öğrenci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Numarası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2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Staj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Başlangıç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Tarihi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Staj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Bitiş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Tarihi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Sigorta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Başlangıç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Tarihi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6"/>
        </w:trPr>
        <w:tc>
          <w:tcPr>
            <w:tcW w:w="4013" w:type="dxa"/>
          </w:tcPr>
          <w:p w:rsidR="00914D72" w:rsidRDefault="007733ED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Staj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Yaptığı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Gün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Sayısı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538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Devam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Etmediği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Günler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581"/>
        </w:trPr>
        <w:tc>
          <w:tcPr>
            <w:tcW w:w="10146" w:type="dxa"/>
            <w:gridSpan w:val="2"/>
          </w:tcPr>
          <w:p w:rsidR="00914D72" w:rsidRDefault="007733ED">
            <w:pPr>
              <w:pStyle w:val="TableParagraph"/>
              <w:tabs>
                <w:tab w:val="left" w:pos="1791"/>
              </w:tabs>
              <w:spacing w:before="212"/>
              <w:ind w:left="21"/>
              <w:jc w:val="center"/>
              <w:rPr>
                <w:b/>
                <w:sz w:val="25"/>
              </w:rPr>
            </w:pPr>
            <w:r>
              <w:rPr>
                <w:b/>
                <w:sz w:val="25"/>
                <w:u w:val="thick"/>
              </w:rPr>
              <w:t>İ</w:t>
            </w:r>
            <w:r>
              <w:rPr>
                <w:b/>
                <w:spacing w:val="60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ş</w:t>
            </w:r>
            <w:r>
              <w:rPr>
                <w:b/>
                <w:spacing w:val="60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l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e</w:t>
            </w:r>
            <w:r>
              <w:rPr>
                <w:b/>
                <w:spacing w:val="62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t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m</w:t>
            </w:r>
            <w:r>
              <w:rPr>
                <w:b/>
                <w:spacing w:val="58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e</w:t>
            </w:r>
            <w:r>
              <w:rPr>
                <w:b/>
                <w:sz w:val="25"/>
                <w:u w:val="thick"/>
              </w:rPr>
              <w:tab/>
              <w:t>B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i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l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g</w:t>
            </w:r>
            <w:r>
              <w:rPr>
                <w:b/>
                <w:spacing w:val="62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i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l  e</w:t>
            </w:r>
            <w:r>
              <w:rPr>
                <w:b/>
                <w:spacing w:val="61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r</w:t>
            </w:r>
            <w:r>
              <w:rPr>
                <w:b/>
                <w:spacing w:val="62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i</w:t>
            </w:r>
          </w:p>
        </w:tc>
      </w:tr>
      <w:tr w:rsidR="00914D72">
        <w:trPr>
          <w:trHeight w:val="375"/>
        </w:trPr>
        <w:tc>
          <w:tcPr>
            <w:tcW w:w="4013" w:type="dxa"/>
          </w:tcPr>
          <w:p w:rsidR="00914D72" w:rsidRDefault="007733ED">
            <w:pPr>
              <w:pStyle w:val="TableParagraph"/>
              <w:spacing w:before="56"/>
              <w:ind w:left="200"/>
              <w:rPr>
                <w:sz w:val="21"/>
              </w:rPr>
            </w:pPr>
            <w:r>
              <w:rPr>
                <w:sz w:val="21"/>
              </w:rPr>
              <w:t>İşletme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Adı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spacing w:before="56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İşletme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Telefonu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6"/>
        </w:trPr>
        <w:tc>
          <w:tcPr>
            <w:tcW w:w="4013" w:type="dxa"/>
          </w:tcPr>
          <w:p w:rsidR="00914D72" w:rsidRDefault="007733ED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İşletme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Adresi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İşletmede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Çalışan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Personel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Sayısı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Öğrencinin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Banka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Hesabına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Ödenen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Ücret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Ödenecek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Devlet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Katkısı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Tutarı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Ödemenin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Yapılacağı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Banka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Adı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4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Banka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Şubesi: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372"/>
        </w:trPr>
        <w:tc>
          <w:tcPr>
            <w:tcW w:w="4013" w:type="dxa"/>
          </w:tcPr>
          <w:p w:rsidR="00914D72" w:rsidRDefault="007733ED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IBAN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687"/>
        </w:trPr>
        <w:tc>
          <w:tcPr>
            <w:tcW w:w="4013" w:type="dxa"/>
          </w:tcPr>
          <w:p w:rsidR="00914D72" w:rsidRDefault="007733ED">
            <w:pPr>
              <w:pStyle w:val="TableParagraph"/>
              <w:spacing w:before="51"/>
              <w:ind w:left="200"/>
              <w:rPr>
                <w:sz w:val="21"/>
              </w:rPr>
            </w:pPr>
            <w:r>
              <w:rPr>
                <w:sz w:val="21"/>
              </w:rPr>
              <w:t>T.C.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Vergi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Numarası</w:t>
            </w: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tabs>
                <w:tab w:val="left" w:pos="5864"/>
              </w:tabs>
              <w:spacing w:before="5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101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</w:tc>
      </w:tr>
      <w:tr w:rsidR="00914D72">
        <w:trPr>
          <w:trHeight w:val="903"/>
        </w:trPr>
        <w:tc>
          <w:tcPr>
            <w:tcW w:w="10146" w:type="dxa"/>
            <w:gridSpan w:val="2"/>
          </w:tcPr>
          <w:p w:rsidR="00914D72" w:rsidRDefault="00914D72">
            <w:pPr>
              <w:pStyle w:val="TableParagraph"/>
              <w:spacing w:before="2"/>
              <w:rPr>
                <w:sz w:val="29"/>
              </w:rPr>
            </w:pPr>
          </w:p>
          <w:p w:rsidR="00914D72" w:rsidRDefault="007733ED">
            <w:pPr>
              <w:pStyle w:val="TableParagraph"/>
              <w:spacing w:before="0" w:line="270" w:lineRule="atLeast"/>
              <w:ind w:left="200" w:right="21"/>
              <w:rPr>
                <w:sz w:val="21"/>
              </w:rPr>
            </w:pPr>
            <w:r>
              <w:rPr>
                <w:b/>
                <w:sz w:val="21"/>
              </w:rPr>
              <w:t>Not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Bu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formun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ekine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işletme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öğrenciye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yapılan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Staj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Ücretlerine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ait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dekontlar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eklenecektir.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IBAN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işletme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bilgilerindekiyle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aynı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olmalıdır.</w:t>
            </w:r>
          </w:p>
        </w:tc>
      </w:tr>
      <w:tr w:rsidR="00914D72">
        <w:trPr>
          <w:trHeight w:val="541"/>
        </w:trPr>
        <w:tc>
          <w:tcPr>
            <w:tcW w:w="10146" w:type="dxa"/>
            <w:gridSpan w:val="2"/>
          </w:tcPr>
          <w:p w:rsidR="00914D72" w:rsidRDefault="007733ED">
            <w:pPr>
              <w:pStyle w:val="TableParagraph"/>
              <w:spacing w:before="3"/>
              <w:ind w:left="200"/>
              <w:rPr>
                <w:sz w:val="21"/>
              </w:rPr>
            </w:pPr>
            <w:r>
              <w:rPr>
                <w:sz w:val="21"/>
              </w:rPr>
              <w:t>İşletme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Staj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Bitiminden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sonra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geç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gün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içinde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bu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belgede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bildirdiği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IBAN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üzerinden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öğrenciye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az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net</w:t>
            </w:r>
          </w:p>
          <w:p w:rsidR="00914D72" w:rsidRDefault="007733ED">
            <w:pPr>
              <w:pStyle w:val="TableParagraph"/>
              <w:spacing w:before="27"/>
              <w:ind w:left="200"/>
              <w:rPr>
                <w:sz w:val="21"/>
              </w:rPr>
            </w:pPr>
            <w:r>
              <w:rPr>
                <w:sz w:val="21"/>
              </w:rPr>
              <w:t>asgari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ücretin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%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30'unu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yatıracaktır.</w:t>
            </w:r>
          </w:p>
        </w:tc>
      </w:tr>
      <w:tr w:rsidR="00914D72">
        <w:trPr>
          <w:trHeight w:val="253"/>
        </w:trPr>
        <w:tc>
          <w:tcPr>
            <w:tcW w:w="4013" w:type="dxa"/>
          </w:tcPr>
          <w:p w:rsidR="00914D72" w:rsidRDefault="00914D7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33" w:type="dxa"/>
          </w:tcPr>
          <w:p w:rsidR="00914D72" w:rsidRDefault="007733ED">
            <w:pPr>
              <w:pStyle w:val="TableParagraph"/>
              <w:spacing w:before="1" w:line="232" w:lineRule="exact"/>
              <w:ind w:left="2136" w:right="21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İşletme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Kaşe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İmza</w:t>
            </w:r>
          </w:p>
        </w:tc>
      </w:tr>
    </w:tbl>
    <w:p w:rsidR="007733ED" w:rsidRDefault="007733ED"/>
    <w:sectPr w:rsidR="007733ED">
      <w:type w:val="continuous"/>
      <w:pgSz w:w="11910" w:h="16840"/>
      <w:pgMar w:top="1100" w:right="78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4D72"/>
    <w:rsid w:val="007733ED"/>
    <w:rsid w:val="00914D72"/>
    <w:rsid w:val="00B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Silentall Unattended Installer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</dc:creator>
  <cp:lastModifiedBy>user</cp:lastModifiedBy>
  <cp:revision>2</cp:revision>
  <dcterms:created xsi:type="dcterms:W3CDTF">2022-03-02T14:24:00Z</dcterms:created>
  <dcterms:modified xsi:type="dcterms:W3CDTF">2022-03-02T14:25:00Z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2022-03-02T00:00:00Z</vt:filetime>
  </property>
</Properties>
</file>